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DE38D" w14:textId="77777777" w:rsidR="00857324" w:rsidRDefault="00857324">
      <w:pPr>
        <w:spacing w:after="5" w:line="266" w:lineRule="auto"/>
        <w:ind w:left="4859" w:right="-20" w:hanging="10"/>
        <w:jc w:val="right"/>
        <w:rPr>
          <w:rFonts w:ascii="Times New Roman" w:hAnsi="Times New Roman" w:cs="Times New Roman"/>
          <w:sz w:val="24"/>
        </w:rPr>
      </w:pPr>
    </w:p>
    <w:p w14:paraId="1F8550A0" w14:textId="6A68B3FD"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669D15B" w14:textId="7563676E" w:rsidR="00D57789" w:rsidRPr="00857324" w:rsidRDefault="00B75851" w:rsidP="00857324">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r w:rsidR="00857324">
        <w:rPr>
          <w:b/>
          <w:sz w:val="28"/>
          <w:szCs w:val="28"/>
        </w:rPr>
        <w:t xml:space="preserve"> </w:t>
      </w:r>
      <w:r>
        <w:rPr>
          <w:rFonts w:ascii="Times New Roman" w:hAnsi="Times New Roman" w:cs="Times New Roman"/>
          <w:b/>
          <w:sz w:val="28"/>
          <w:szCs w:val="28"/>
        </w:rPr>
        <w:t xml:space="preserve">ПО ДИСЦИПЛИНЕ (МОДУЛЮ) </w:t>
      </w:r>
    </w:p>
    <w:p w14:paraId="2B1C86E6" w14:textId="77777777" w:rsidR="00857324" w:rsidRDefault="00857324" w:rsidP="00857324">
      <w:pPr>
        <w:spacing w:after="0" w:line="240" w:lineRule="auto"/>
        <w:jc w:val="center"/>
        <w:rPr>
          <w:rFonts w:ascii="Times New Roman" w:hAnsi="Times New Roman" w:cs="Times New Roman"/>
          <w:b/>
          <w:bCs/>
          <w:sz w:val="28"/>
          <w:szCs w:val="28"/>
          <w:u w:val="single"/>
        </w:rPr>
      </w:pPr>
    </w:p>
    <w:p w14:paraId="4491487B" w14:textId="6FABC11E" w:rsidR="00D57789" w:rsidRPr="00857324" w:rsidRDefault="00B75851" w:rsidP="00857324">
      <w:pPr>
        <w:spacing w:after="0" w:line="240" w:lineRule="auto"/>
        <w:jc w:val="center"/>
        <w:rPr>
          <w:rFonts w:ascii="Times New Roman" w:hAnsi="Times New Roman" w:cs="Times New Roman"/>
          <w:b/>
          <w:bCs/>
          <w:sz w:val="28"/>
          <w:szCs w:val="28"/>
          <w:u w:val="single"/>
        </w:rPr>
      </w:pPr>
      <w:r w:rsidRPr="00857324">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857324">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857324">
      <w:pPr>
        <w:spacing w:after="0" w:line="240" w:lineRule="auto"/>
        <w:jc w:val="center"/>
        <w:rPr>
          <w:rFonts w:ascii="Times New Roman" w:hAnsi="Times New Roman" w:cs="Times New Roman"/>
          <w:szCs w:val="24"/>
        </w:rPr>
      </w:pPr>
    </w:p>
    <w:p w14:paraId="195E42A9" w14:textId="77777777" w:rsidR="00D57789" w:rsidRPr="00857324" w:rsidRDefault="00B75851" w:rsidP="00857324">
      <w:pPr>
        <w:spacing w:after="0" w:line="240" w:lineRule="auto"/>
        <w:jc w:val="center"/>
        <w:rPr>
          <w:rFonts w:ascii="Times New Roman" w:hAnsi="Times New Roman" w:cs="Times New Roman"/>
          <w:sz w:val="24"/>
          <w:szCs w:val="24"/>
        </w:rPr>
      </w:pPr>
      <w:r w:rsidRPr="00857324">
        <w:rPr>
          <w:rFonts w:ascii="Times New Roman" w:hAnsi="Times New Roman" w:cs="Times New Roman"/>
          <w:sz w:val="24"/>
          <w:szCs w:val="24"/>
        </w:rPr>
        <w:t>Направление подготовки / специальность</w:t>
      </w:r>
    </w:p>
    <w:p w14:paraId="11801B70" w14:textId="77777777" w:rsidR="00857324" w:rsidRDefault="00857324" w:rsidP="00857324">
      <w:pPr>
        <w:spacing w:after="0" w:line="240" w:lineRule="auto"/>
        <w:jc w:val="center"/>
        <w:rPr>
          <w:rFonts w:ascii="Times New Roman" w:hAnsi="Times New Roman" w:cs="Times New Roman"/>
          <w:b/>
          <w:bCs/>
          <w:sz w:val="28"/>
          <w:szCs w:val="28"/>
          <w:u w:val="single"/>
        </w:rPr>
      </w:pPr>
    </w:p>
    <w:p w14:paraId="503016E6" w14:textId="572DC234" w:rsidR="00D57789" w:rsidRPr="00857324" w:rsidRDefault="000F08D1" w:rsidP="00857324">
      <w:pPr>
        <w:spacing w:after="0" w:line="240" w:lineRule="auto"/>
        <w:jc w:val="center"/>
        <w:rPr>
          <w:rFonts w:ascii="Times New Roman" w:hAnsi="Times New Roman" w:cs="Times New Roman"/>
          <w:b/>
          <w:bCs/>
          <w:sz w:val="28"/>
          <w:szCs w:val="28"/>
          <w:u w:val="single"/>
        </w:rPr>
      </w:pPr>
      <w:r w:rsidRPr="00857324">
        <w:rPr>
          <w:rFonts w:ascii="Times New Roman" w:hAnsi="Times New Roman" w:cs="Times New Roman"/>
          <w:b/>
          <w:bCs/>
          <w:sz w:val="28"/>
          <w:szCs w:val="28"/>
          <w:u w:val="single"/>
        </w:rPr>
        <w:t>23.05.06 Строительство железных дорог, мостов и транспортных</w:t>
      </w:r>
      <w:r w:rsidR="00857324">
        <w:rPr>
          <w:rFonts w:ascii="Times New Roman" w:hAnsi="Times New Roman" w:cs="Times New Roman"/>
          <w:b/>
          <w:bCs/>
          <w:sz w:val="28"/>
          <w:szCs w:val="28"/>
          <w:u w:val="single"/>
        </w:rPr>
        <w:t xml:space="preserve"> </w:t>
      </w:r>
      <w:r w:rsidRPr="00857324">
        <w:rPr>
          <w:rFonts w:ascii="Times New Roman" w:hAnsi="Times New Roman" w:cs="Times New Roman"/>
          <w:b/>
          <w:bCs/>
          <w:sz w:val="28"/>
          <w:szCs w:val="28"/>
          <w:u w:val="single"/>
        </w:rPr>
        <w:t>тоннелей</w:t>
      </w:r>
    </w:p>
    <w:p w14:paraId="5FEB56A9" w14:textId="77777777" w:rsidR="00D57789" w:rsidRDefault="00B75851" w:rsidP="00857324">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rsidP="00857324">
      <w:pPr>
        <w:spacing w:after="0" w:line="240" w:lineRule="auto"/>
        <w:jc w:val="center"/>
        <w:rPr>
          <w:rFonts w:ascii="Times New Roman" w:hAnsi="Times New Roman" w:cs="Times New Roman"/>
          <w:iCs/>
        </w:rPr>
      </w:pPr>
    </w:p>
    <w:p w14:paraId="5D3C9391" w14:textId="77777777" w:rsidR="00D57789" w:rsidRPr="00857324" w:rsidRDefault="00B75851" w:rsidP="00857324">
      <w:pPr>
        <w:spacing w:after="0" w:line="240" w:lineRule="auto"/>
        <w:jc w:val="center"/>
        <w:rPr>
          <w:rFonts w:ascii="Times New Roman" w:hAnsi="Times New Roman" w:cs="Times New Roman"/>
          <w:iCs/>
          <w:sz w:val="24"/>
          <w:szCs w:val="24"/>
        </w:rPr>
      </w:pPr>
      <w:r w:rsidRPr="00857324">
        <w:rPr>
          <w:rFonts w:ascii="Times New Roman" w:hAnsi="Times New Roman" w:cs="Times New Roman"/>
          <w:iCs/>
          <w:sz w:val="24"/>
          <w:szCs w:val="24"/>
        </w:rPr>
        <w:t>Направленность (профиль)/специализация</w:t>
      </w:r>
    </w:p>
    <w:p w14:paraId="4A878982" w14:textId="77777777" w:rsidR="00857324" w:rsidRDefault="00857324" w:rsidP="00857324">
      <w:pPr>
        <w:spacing w:after="0" w:line="240" w:lineRule="auto"/>
        <w:jc w:val="center"/>
        <w:rPr>
          <w:rFonts w:ascii="Times New Roman" w:hAnsi="Times New Roman" w:cs="Times New Roman"/>
          <w:b/>
          <w:bCs/>
          <w:iCs/>
          <w:sz w:val="28"/>
          <w:szCs w:val="28"/>
          <w:u w:val="single"/>
        </w:rPr>
      </w:pPr>
    </w:p>
    <w:p w14:paraId="2F80391C" w14:textId="7AA9434B" w:rsidR="000F08D1" w:rsidRPr="00857324" w:rsidRDefault="000F08D1" w:rsidP="00857324">
      <w:pPr>
        <w:spacing w:after="0" w:line="240" w:lineRule="auto"/>
        <w:jc w:val="center"/>
        <w:rPr>
          <w:rFonts w:ascii="Times New Roman" w:hAnsi="Times New Roman" w:cs="Times New Roman"/>
          <w:b/>
          <w:bCs/>
          <w:iCs/>
          <w:sz w:val="28"/>
          <w:szCs w:val="28"/>
          <w:u w:val="single"/>
        </w:rPr>
      </w:pPr>
      <w:r w:rsidRPr="00857324">
        <w:rPr>
          <w:rFonts w:ascii="Times New Roman" w:hAnsi="Times New Roman" w:cs="Times New Roman"/>
          <w:b/>
          <w:bCs/>
          <w:iCs/>
          <w:sz w:val="28"/>
          <w:szCs w:val="28"/>
          <w:u w:val="single"/>
        </w:rPr>
        <w:t>Управление техническим состоянием железнодорожного пути</w:t>
      </w:r>
    </w:p>
    <w:p w14:paraId="36735DF3" w14:textId="777A724F" w:rsidR="00D57789" w:rsidRDefault="00B75851" w:rsidP="00857324">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1C37AAF" w:rsidR="0024464B" w:rsidRDefault="0024464B">
      <w:pPr>
        <w:pStyle w:val="s1"/>
        <w:ind w:firstLine="708"/>
        <w:jc w:val="both"/>
        <w:rPr>
          <w:i/>
        </w:rPr>
      </w:pPr>
      <w:r>
        <w:t xml:space="preserve">Очная форма – </w:t>
      </w:r>
      <w:r>
        <w:rPr>
          <w:i/>
        </w:rPr>
        <w:t xml:space="preserve">зачет с оценкой, </w:t>
      </w:r>
      <w:r w:rsidR="002404CB">
        <w:rPr>
          <w:i/>
        </w:rPr>
        <w:t>5</w:t>
      </w:r>
      <w:r w:rsidR="001B59CD">
        <w:rPr>
          <w:i/>
        </w:rPr>
        <w:t xml:space="preserve"> семестр.</w:t>
      </w:r>
    </w:p>
    <w:p w14:paraId="104A7FB3" w14:textId="7376609A" w:rsidR="00FA4C4F" w:rsidRDefault="00FA4C4F">
      <w:pPr>
        <w:pStyle w:val="s1"/>
        <w:ind w:firstLine="708"/>
        <w:jc w:val="both"/>
      </w:pPr>
      <w:r>
        <w:rPr>
          <w:i/>
        </w:rPr>
        <w:t xml:space="preserve">Заочная форма - зачет с оценкой, </w:t>
      </w:r>
      <w:r w:rsidR="002404CB">
        <w:rPr>
          <w:i/>
        </w:rPr>
        <w:t>контрольная работа, 3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2D99ACF6" w14:textId="349497D8"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p w14:paraId="11727AA6" w14:textId="77777777" w:rsidR="00857324" w:rsidRPr="00857324" w:rsidRDefault="00857324" w:rsidP="00857324">
      <w:pPr>
        <w:spacing w:after="0" w:line="240" w:lineRule="auto"/>
        <w:jc w:val="both"/>
        <w:rPr>
          <w:rFonts w:ascii="Times New Roman" w:eastAsia="Times New Roman" w:hAnsi="Times New Roman"/>
          <w:sz w:val="24"/>
          <w:szCs w:val="24"/>
        </w:rPr>
      </w:pPr>
      <w:bookmarkStart w:id="1" w:name="_Hlk237959809"/>
      <w:bookmarkEnd w:id="0"/>
      <w:r w:rsidRPr="00857324">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FD7F669" w14:textId="77777777" w:rsidR="00857324" w:rsidRPr="00857324" w:rsidRDefault="00857324" w:rsidP="00857324">
      <w:pPr>
        <w:spacing w:after="0" w:line="240" w:lineRule="auto"/>
        <w:ind w:firstLine="709"/>
        <w:jc w:val="both"/>
        <w:rPr>
          <w:rFonts w:ascii="Times New Roman" w:eastAsia="Times New Roman" w:hAnsi="Times New Roman"/>
          <w:sz w:val="24"/>
          <w:szCs w:val="24"/>
        </w:rPr>
      </w:pPr>
      <w:r w:rsidRPr="00857324">
        <w:rPr>
          <w:rFonts w:ascii="Times New Roman" w:eastAsia="Times New Roman" w:hAnsi="Times New Roman"/>
          <w:sz w:val="24"/>
          <w:szCs w:val="24"/>
        </w:rPr>
        <w:t>1) ответ на билет, состоящий из теоретических вопросов и практических заданий;</w:t>
      </w:r>
    </w:p>
    <w:p w14:paraId="0F887E01" w14:textId="4B151E9E" w:rsidR="00857324" w:rsidRDefault="00857324" w:rsidP="00857324">
      <w:pPr>
        <w:spacing w:after="0" w:line="240" w:lineRule="auto"/>
        <w:ind w:firstLine="709"/>
        <w:jc w:val="both"/>
        <w:rPr>
          <w:rFonts w:ascii="Times New Roman" w:eastAsia="Times New Roman" w:hAnsi="Times New Roman"/>
          <w:sz w:val="24"/>
          <w:szCs w:val="24"/>
        </w:rPr>
      </w:pPr>
      <w:r w:rsidRPr="00857324">
        <w:rPr>
          <w:rFonts w:ascii="Times New Roman" w:eastAsia="Times New Roman" w:hAnsi="Times New Roman"/>
          <w:sz w:val="24"/>
          <w:szCs w:val="24"/>
        </w:rPr>
        <w:t>2) выполнение заданий в ЭИОС университета</w:t>
      </w:r>
      <w:bookmarkEnd w:id="1"/>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2"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2"/>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lastRenderedPageBreak/>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lastRenderedPageBreak/>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proofErr w:type="gramStart"/>
            <w:r w:rsidRPr="00F36ECD">
              <w:rPr>
                <w:rFonts w:ascii="Times New Roman" w:eastAsia="Times New Roman" w:hAnsi="Times New Roman" w:cs="Times New Roman"/>
                <w:bCs/>
                <w:sz w:val="20"/>
                <w:szCs w:val="20"/>
                <w:lang w:eastAsia="en-US"/>
              </w:rPr>
              <w:t>4. .Назовите</w:t>
            </w:r>
            <w:proofErr w:type="gramEnd"/>
            <w:r w:rsidRPr="00F36ECD">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Задача 1. На сайте в Интернете гражданин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 xml:space="preserve">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к какому виду ответственности может быть привлечён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953140">
              <w:rPr>
                <w:rFonts w:ascii="Times New Roman" w:hAnsi="Times New Roman" w:cs="Times New Roman"/>
                <w:bCs/>
                <w:sz w:val="20"/>
                <w:szCs w:val="20"/>
              </w:rPr>
              <w:t>общеопасным</w:t>
            </w:r>
            <w:proofErr w:type="spellEnd"/>
            <w:r w:rsidRPr="00953140">
              <w:rPr>
                <w:rFonts w:ascii="Times New Roman" w:hAnsi="Times New Roman" w:cs="Times New Roman"/>
                <w:bCs/>
                <w:sz w:val="20"/>
                <w:szCs w:val="20"/>
              </w:rPr>
              <w:t xml:space="preserve">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E6AC" w14:textId="77777777" w:rsidR="00DB0656" w:rsidRDefault="00DB0656">
      <w:pPr>
        <w:spacing w:line="240" w:lineRule="auto"/>
      </w:pPr>
      <w:r>
        <w:separator/>
      </w:r>
    </w:p>
  </w:endnote>
  <w:endnote w:type="continuationSeparator" w:id="0">
    <w:p w14:paraId="4B7E8AF7" w14:textId="77777777" w:rsidR="00DB0656" w:rsidRDefault="00DB06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F99B6" w14:textId="77777777" w:rsidR="00DB0656" w:rsidRDefault="00DB0656">
      <w:pPr>
        <w:spacing w:after="0"/>
      </w:pPr>
      <w:r>
        <w:separator/>
      </w:r>
    </w:p>
  </w:footnote>
  <w:footnote w:type="continuationSeparator" w:id="0">
    <w:p w14:paraId="3BEC44BB" w14:textId="77777777" w:rsidR="00DB0656" w:rsidRDefault="00DB0656">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1C94"/>
    <w:rsid w:val="00094157"/>
    <w:rsid w:val="000B0086"/>
    <w:rsid w:val="000F08D1"/>
    <w:rsid w:val="00101AD1"/>
    <w:rsid w:val="00131D5A"/>
    <w:rsid w:val="001B59CD"/>
    <w:rsid w:val="001C6101"/>
    <w:rsid w:val="001F616B"/>
    <w:rsid w:val="001F7644"/>
    <w:rsid w:val="001F7926"/>
    <w:rsid w:val="002015AE"/>
    <w:rsid w:val="00217FCB"/>
    <w:rsid w:val="00225A6E"/>
    <w:rsid w:val="002404CB"/>
    <w:rsid w:val="0024464B"/>
    <w:rsid w:val="00295C42"/>
    <w:rsid w:val="002C0AFB"/>
    <w:rsid w:val="00374848"/>
    <w:rsid w:val="00387A1A"/>
    <w:rsid w:val="0039736A"/>
    <w:rsid w:val="00413555"/>
    <w:rsid w:val="00431454"/>
    <w:rsid w:val="00464EFB"/>
    <w:rsid w:val="0047724C"/>
    <w:rsid w:val="004979C7"/>
    <w:rsid w:val="004C366C"/>
    <w:rsid w:val="00516A8D"/>
    <w:rsid w:val="00520298"/>
    <w:rsid w:val="00566C7E"/>
    <w:rsid w:val="0057047A"/>
    <w:rsid w:val="005D59A3"/>
    <w:rsid w:val="005E5B88"/>
    <w:rsid w:val="005E5E3C"/>
    <w:rsid w:val="0063615A"/>
    <w:rsid w:val="00666511"/>
    <w:rsid w:val="00676CE8"/>
    <w:rsid w:val="007103E9"/>
    <w:rsid w:val="0073627F"/>
    <w:rsid w:val="007368F1"/>
    <w:rsid w:val="00751446"/>
    <w:rsid w:val="007764F8"/>
    <w:rsid w:val="00783975"/>
    <w:rsid w:val="007F1FBB"/>
    <w:rsid w:val="008000E8"/>
    <w:rsid w:val="00820F81"/>
    <w:rsid w:val="00857324"/>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659C9"/>
    <w:rsid w:val="00D57789"/>
    <w:rsid w:val="00D62E83"/>
    <w:rsid w:val="00D67159"/>
    <w:rsid w:val="00D76BE9"/>
    <w:rsid w:val="00DB0656"/>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 w:id="1130132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2FE-58BE-459C-9B3F-16F06C90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5421</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5</cp:revision>
  <cp:lastPrinted>2021-04-29T09:41:00Z</cp:lastPrinted>
  <dcterms:created xsi:type="dcterms:W3CDTF">2024-11-06T10:27:00Z</dcterms:created>
  <dcterms:modified xsi:type="dcterms:W3CDTF">2026-09-03T13:14:00Z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